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9D1" w:rsidRDefault="00AF19D1" w:rsidP="00AF19D1">
      <w:pPr>
        <w:pStyle w:val="Title"/>
      </w:pPr>
      <w:r>
        <w:t>Planned Family Orchard</w:t>
      </w:r>
    </w:p>
    <w:p w:rsidR="00073244" w:rsidRPr="002123C3" w:rsidRDefault="00276D8B" w:rsidP="00F01BA5">
      <w:pPr>
        <w:pStyle w:val="Heading1"/>
        <w:spacing w:after="240"/>
      </w:pPr>
      <w:r w:rsidRPr="002123C3">
        <w:t>Apple</w:t>
      </w:r>
    </w:p>
    <w:p w:rsidR="002123C3" w:rsidRDefault="002123C3" w:rsidP="00F01BA5">
      <w:pPr>
        <w:rPr>
          <w:rFonts w:eastAsia="Times New Roman"/>
        </w:rPr>
      </w:pPr>
      <w:r w:rsidRPr="00655B16">
        <w:rPr>
          <w:rFonts w:eastAsia="Times New Roman"/>
          <w:b/>
          <w:bCs/>
          <w:iCs/>
        </w:rPr>
        <w:t>Honeycrisp</w:t>
      </w:r>
      <w:r w:rsidRPr="00655B16">
        <w:rPr>
          <w:rFonts w:eastAsia="Times New Roman"/>
        </w:rPr>
        <w:t xml:space="preserve">: </w:t>
      </w:r>
      <w:r w:rsidR="003F1108">
        <w:rPr>
          <w:rFonts w:eastAsia="Times New Roman"/>
        </w:rPr>
        <w:t xml:space="preserve"> </w:t>
      </w:r>
      <w:r>
        <w:rPr>
          <w:rFonts w:eastAsia="Times New Roman"/>
        </w:rPr>
        <w:t xml:space="preserve">A new variety that is </w:t>
      </w:r>
      <w:r w:rsidRPr="00655B16">
        <w:rPr>
          <w:rFonts w:eastAsia="Times New Roman"/>
        </w:rPr>
        <w:t xml:space="preserve">large, crisp, </w:t>
      </w:r>
      <w:r>
        <w:rPr>
          <w:rFonts w:eastAsia="Times New Roman"/>
        </w:rPr>
        <w:t>and juicy.  G</w:t>
      </w:r>
      <w:r w:rsidRPr="00655B16">
        <w:rPr>
          <w:rFonts w:eastAsia="Times New Roman"/>
        </w:rPr>
        <w:t xml:space="preserve">ood for </w:t>
      </w:r>
      <w:r>
        <w:rPr>
          <w:rFonts w:eastAsia="Times New Roman"/>
        </w:rPr>
        <w:t xml:space="preserve">eating and </w:t>
      </w:r>
      <w:r w:rsidRPr="00655B16">
        <w:rPr>
          <w:rFonts w:eastAsia="Times New Roman"/>
        </w:rPr>
        <w:t>baking</w:t>
      </w:r>
      <w:r>
        <w:rPr>
          <w:rFonts w:eastAsia="Times New Roman"/>
        </w:rPr>
        <w:t>. If kept cool, this variety can be stored</w:t>
      </w:r>
      <w:r w:rsidRPr="00655B16">
        <w:rPr>
          <w:rFonts w:eastAsia="Times New Roman"/>
        </w:rPr>
        <w:t xml:space="preserve"> for several months.</w:t>
      </w:r>
      <w:r w:rsidRPr="00F01BA5">
        <w:drawing>
          <wp:anchor distT="0" distB="0" distL="114300" distR="114300" simplePos="0" relativeHeight="251672576" behindDoc="1" locked="0" layoutInCell="1" allowOverlap="1" wp14:anchorId="784DD49E" wp14:editId="5CE2B33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8640" cy="685800"/>
            <wp:effectExtent l="0" t="0" r="381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2" name="Picture 2" descr="apple_honeycris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pple_honeycrisp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</w:rPr>
        <w:t xml:space="preserve">  </w:t>
      </w:r>
    </w:p>
    <w:p w:rsidR="003F1108" w:rsidRPr="003F1108" w:rsidRDefault="002123C3">
      <w:pPr>
        <w:rPr>
          <w:rFonts w:ascii="Calibri" w:eastAsia="Times New Roman" w:hAnsi="Calibri" w:cs="Times New Roman"/>
          <w:color w:val="000000"/>
        </w:rPr>
      </w:pPr>
      <w:r w:rsidRPr="002123C3">
        <w:rPr>
          <w:rFonts w:ascii="Calibri" w:eastAsia="Times New Roman" w:hAnsi="Calibri" w:cs="Times New Roman"/>
          <w:b/>
          <w:color w:val="000000"/>
        </w:rPr>
        <w:t xml:space="preserve">Harvest Time: </w:t>
      </w:r>
      <w:r w:rsidR="003F1108">
        <w:rPr>
          <w:rFonts w:ascii="Calibri" w:eastAsia="Times New Roman" w:hAnsi="Calibri" w:cs="Times New Roman"/>
          <w:b/>
          <w:color w:val="000000"/>
        </w:rPr>
        <w:t xml:space="preserve"> </w:t>
      </w:r>
      <w:r w:rsidRPr="00655B16">
        <w:rPr>
          <w:rFonts w:ascii="Calibri" w:eastAsia="Times New Roman" w:hAnsi="Calibri" w:cs="Times New Roman"/>
          <w:color w:val="000000"/>
        </w:rPr>
        <w:t>Early Sept</w:t>
      </w:r>
      <w:r w:rsidR="003F1108">
        <w:rPr>
          <w:rFonts w:ascii="Calibri" w:eastAsia="Times New Roman" w:hAnsi="Calibri" w:cs="Times New Roman"/>
          <w:color w:val="000000"/>
        </w:rPr>
        <w:t>ember</w:t>
      </w:r>
      <w:r w:rsidRPr="00655B16">
        <w:rPr>
          <w:rFonts w:ascii="Calibri" w:eastAsia="Times New Roman" w:hAnsi="Calibri" w:cs="Times New Roman"/>
          <w:color w:val="000000"/>
        </w:rPr>
        <w:t>.</w:t>
      </w:r>
    </w:p>
    <w:p w:rsidR="003F1108" w:rsidRPr="003F1108" w:rsidRDefault="003F1108">
      <w:pPr>
        <w:rPr>
          <w:rFonts w:ascii="Calibri" w:eastAsia="Times New Roman" w:hAnsi="Calibri" w:cs="Times New Roman"/>
          <w:color w:val="000000"/>
        </w:rPr>
      </w:pPr>
      <w:r w:rsidRPr="00655B16">
        <w:rPr>
          <w:rFonts w:ascii="Calibri" w:eastAsia="Times New Roman" w:hAnsi="Calibri" w:cs="Times New Roman"/>
          <w:b/>
          <w:bCs/>
          <w:iCs/>
          <w:color w:val="000000"/>
        </w:rPr>
        <w:t>Golden Delicious</w:t>
      </w:r>
      <w:r w:rsidRPr="00655B16">
        <w:rPr>
          <w:rFonts w:ascii="Calibri" w:eastAsia="Times New Roman" w:hAnsi="Calibri" w:cs="Times New Roman"/>
          <w:color w:val="000000"/>
        </w:rPr>
        <w:t xml:space="preserve">:  </w:t>
      </w:r>
      <w:r>
        <w:rPr>
          <w:rFonts w:ascii="Calibri" w:eastAsia="Times New Roman" w:hAnsi="Calibri" w:cs="Times New Roman"/>
          <w:color w:val="000000"/>
        </w:rPr>
        <w:t xml:space="preserve">A </w:t>
      </w:r>
      <w:r w:rsidRPr="00655B16">
        <w:rPr>
          <w:rFonts w:ascii="Calibri" w:eastAsia="Times New Roman" w:hAnsi="Calibri" w:cs="Times New Roman"/>
          <w:color w:val="000000"/>
        </w:rPr>
        <w:t xml:space="preserve">large, </w:t>
      </w:r>
      <w:r>
        <w:rPr>
          <w:rFonts w:ascii="Calibri" w:eastAsia="Times New Roman" w:hAnsi="Calibri" w:cs="Times New Roman"/>
          <w:color w:val="000000"/>
        </w:rPr>
        <w:t>crisp, juicy, all purpose apple.  S</w:t>
      </w:r>
      <w:r w:rsidRPr="00655B16">
        <w:rPr>
          <w:rFonts w:ascii="Calibri" w:eastAsia="Times New Roman" w:hAnsi="Calibri" w:cs="Times New Roman"/>
          <w:color w:val="000000"/>
        </w:rPr>
        <w:t>elf-fertile</w:t>
      </w:r>
      <w:r>
        <w:rPr>
          <w:rFonts w:ascii="Calibri" w:eastAsia="Times New Roman" w:hAnsi="Calibri" w:cs="Times New Roman"/>
          <w:color w:val="000000"/>
        </w:rPr>
        <w:t>, but produces best if allowed to cross pollinate</w:t>
      </w:r>
      <w:r w:rsidRPr="00655B16">
        <w:rPr>
          <w:rFonts w:ascii="Calibri" w:eastAsia="Times New Roman" w:hAnsi="Calibri" w:cs="Times New Roman"/>
          <w:color w:val="000000"/>
        </w:rPr>
        <w:t xml:space="preserve"> with another mid-late apple.</w:t>
      </w:r>
      <w:r w:rsidRPr="00655B16">
        <w:rPr>
          <w:rFonts w:ascii="Calibri" w:eastAsia="Times New Roman" w:hAnsi="Calibri" w:cs="Times New Roman"/>
          <w:noProof/>
          <w:color w:val="000000"/>
        </w:rPr>
        <w:drawing>
          <wp:anchor distT="0" distB="0" distL="114300" distR="114300" simplePos="0" relativeHeight="251674624" behindDoc="1" locked="0" layoutInCell="1" allowOverlap="1" wp14:anchorId="5335B9E9" wp14:editId="4F2A0313">
            <wp:simplePos x="0" y="0"/>
            <wp:positionH relativeFrom="column">
              <wp:posOffset>0</wp:posOffset>
            </wp:positionH>
            <wp:positionV relativeFrom="paragraph">
              <wp:posOffset>32385</wp:posOffset>
            </wp:positionV>
            <wp:extent cx="548640" cy="685800"/>
            <wp:effectExtent l="0" t="0" r="381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5" name="Picture 5" descr="AppleBushGoldenDelicio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ppleBushGoldenDelicious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108" w:rsidRPr="00EC159C" w:rsidRDefault="003F1108">
      <w:pPr>
        <w:rPr>
          <w:rFonts w:ascii="Calibri" w:eastAsia="Times New Roman" w:hAnsi="Calibri" w:cs="Times New Roman"/>
          <w:color w:val="000000"/>
        </w:rPr>
      </w:pPr>
      <w:r w:rsidRPr="002123C3">
        <w:rPr>
          <w:rFonts w:ascii="Calibri" w:eastAsia="Times New Roman" w:hAnsi="Calibri" w:cs="Times New Roman"/>
          <w:b/>
          <w:color w:val="000000"/>
        </w:rPr>
        <w:t xml:space="preserve">Harvest Time: </w:t>
      </w:r>
      <w:r>
        <w:rPr>
          <w:rFonts w:ascii="Calibri" w:eastAsia="Times New Roman" w:hAnsi="Calibri" w:cs="Times New Roman"/>
          <w:b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>Late October</w:t>
      </w:r>
      <w:r w:rsidRPr="00655B16">
        <w:rPr>
          <w:rFonts w:ascii="Calibri" w:eastAsia="Times New Roman" w:hAnsi="Calibri" w:cs="Times New Roman"/>
          <w:color w:val="000000"/>
        </w:rPr>
        <w:t>.</w:t>
      </w:r>
    </w:p>
    <w:p w:rsidR="00276D8B" w:rsidRDefault="00276D8B" w:rsidP="00F01BA5">
      <w:pPr>
        <w:pStyle w:val="Heading1"/>
        <w:spacing w:after="240"/>
      </w:pPr>
      <w:r>
        <w:t>Cherry</w:t>
      </w:r>
    </w:p>
    <w:p w:rsidR="003F1108" w:rsidRDefault="003F1108" w:rsidP="003F1108">
      <w:pPr>
        <w:rPr>
          <w:rFonts w:ascii="Calibri" w:eastAsia="Times New Roman" w:hAnsi="Calibri" w:cs="Times New Roman"/>
          <w:color w:val="000000"/>
        </w:rPr>
      </w:pPr>
      <w:r w:rsidRPr="00655B16">
        <w:rPr>
          <w:rFonts w:ascii="Calibri" w:eastAsia="Times New Roman" w:hAnsi="Calibri" w:cs="Times New Roman"/>
          <w:b/>
          <w:bCs/>
          <w:iCs/>
          <w:color w:val="000000"/>
        </w:rPr>
        <w:t>Black</w:t>
      </w:r>
      <w:r w:rsidRPr="00655B16">
        <w:rPr>
          <w:rFonts w:ascii="Calibri" w:eastAsia="Times New Roman" w:hAnsi="Calibri" w:cs="Times New Roman"/>
          <w:b/>
          <w:bCs/>
          <w:i/>
          <w:iCs/>
          <w:color w:val="000000"/>
        </w:rPr>
        <w:t xml:space="preserve"> </w:t>
      </w:r>
      <w:r w:rsidRPr="00655B16">
        <w:rPr>
          <w:rFonts w:ascii="Calibri" w:eastAsia="Times New Roman" w:hAnsi="Calibri" w:cs="Times New Roman"/>
          <w:b/>
          <w:bCs/>
          <w:iCs/>
          <w:color w:val="000000"/>
        </w:rPr>
        <w:t>Tartarian</w:t>
      </w:r>
      <w:r w:rsidRPr="00655B16">
        <w:rPr>
          <w:rFonts w:ascii="Calibri" w:eastAsia="Times New Roman" w:hAnsi="Calibri" w:cs="Times New Roman"/>
          <w:color w:val="000000"/>
        </w:rPr>
        <w:t xml:space="preserve">: </w:t>
      </w:r>
      <w:r w:rsidR="00EA4625">
        <w:rPr>
          <w:rFonts w:ascii="Calibri" w:eastAsia="Times New Roman" w:hAnsi="Calibri" w:cs="Times New Roman"/>
          <w:color w:val="000000"/>
        </w:rPr>
        <w:t xml:space="preserve"> </w:t>
      </w:r>
      <w:r w:rsidRPr="00655B16">
        <w:rPr>
          <w:rFonts w:ascii="Calibri" w:eastAsia="Times New Roman" w:hAnsi="Calibri" w:cs="Times New Roman"/>
          <w:color w:val="000000"/>
        </w:rPr>
        <w:t>Medium</w:t>
      </w:r>
      <w:r w:rsidR="00EA4625">
        <w:rPr>
          <w:rFonts w:ascii="Calibri" w:eastAsia="Times New Roman" w:hAnsi="Calibri" w:cs="Times New Roman"/>
          <w:color w:val="000000"/>
        </w:rPr>
        <w:t>-size fruit</w:t>
      </w:r>
      <w:r w:rsidRPr="00655B16">
        <w:rPr>
          <w:rFonts w:ascii="Calibri" w:eastAsia="Times New Roman" w:hAnsi="Calibri" w:cs="Times New Roman"/>
          <w:color w:val="000000"/>
        </w:rPr>
        <w:t>, purple-black</w:t>
      </w:r>
      <w:r w:rsidR="00EA4625">
        <w:rPr>
          <w:rFonts w:ascii="Calibri" w:eastAsia="Times New Roman" w:hAnsi="Calibri" w:cs="Times New Roman"/>
          <w:color w:val="000000"/>
        </w:rPr>
        <w:t xml:space="preserve"> color, juicy, rich and sweet.  A</w:t>
      </w:r>
      <w:r w:rsidRPr="00655B16">
        <w:rPr>
          <w:rFonts w:ascii="Calibri" w:eastAsia="Times New Roman" w:hAnsi="Calibri" w:cs="Times New Roman"/>
          <w:color w:val="000000"/>
        </w:rPr>
        <w:t xml:space="preserve"> good </w:t>
      </w:r>
      <w:r w:rsidR="00EA4625" w:rsidRPr="00655B16">
        <w:rPr>
          <w:rFonts w:ascii="Calibri" w:eastAsia="Times New Roman" w:hAnsi="Calibri" w:cs="Times New Roman"/>
          <w:color w:val="000000"/>
        </w:rPr>
        <w:t>pollinizer</w:t>
      </w:r>
      <w:r w:rsidR="00EA4625">
        <w:rPr>
          <w:rFonts w:ascii="Calibri" w:eastAsia="Times New Roman" w:hAnsi="Calibri" w:cs="Times New Roman"/>
          <w:color w:val="000000"/>
        </w:rPr>
        <w:t xml:space="preserve"> for Bing</w:t>
      </w:r>
      <w:r w:rsidRPr="00655B16">
        <w:rPr>
          <w:rFonts w:ascii="Calibri" w:eastAsia="Times New Roman" w:hAnsi="Calibri" w:cs="Times New Roman"/>
          <w:noProof/>
          <w:color w:val="000000"/>
        </w:rPr>
        <w:drawing>
          <wp:anchor distT="0" distB="0" distL="114300" distR="114300" simplePos="0" relativeHeight="251676672" behindDoc="1" locked="0" layoutInCell="1" allowOverlap="1" wp14:anchorId="4E38EA12" wp14:editId="7878900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8640" cy="685800"/>
            <wp:effectExtent l="0" t="0" r="381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7" name="Picture 7" descr="Bing Cherr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0" descr="Bing Cherry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  <a:ln w="38100"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4625">
        <w:rPr>
          <w:rFonts w:ascii="Calibri" w:eastAsia="Times New Roman" w:hAnsi="Calibri" w:cs="Times New Roman"/>
          <w:color w:val="000000"/>
        </w:rPr>
        <w:t xml:space="preserve"> cherries.</w:t>
      </w:r>
    </w:p>
    <w:p w:rsidR="003F1108" w:rsidRDefault="00EA4625" w:rsidP="003F1108">
      <w:r w:rsidRPr="002123C3">
        <w:rPr>
          <w:rFonts w:ascii="Calibri" w:eastAsia="Times New Roman" w:hAnsi="Calibri" w:cs="Times New Roman"/>
          <w:b/>
          <w:color w:val="000000"/>
        </w:rPr>
        <w:t xml:space="preserve">Harvest Time: </w:t>
      </w:r>
      <w:r>
        <w:rPr>
          <w:rFonts w:ascii="Calibri" w:eastAsia="Times New Roman" w:hAnsi="Calibri" w:cs="Times New Roman"/>
          <w:b/>
          <w:color w:val="000000"/>
        </w:rPr>
        <w:t xml:space="preserve"> </w:t>
      </w:r>
      <w:r w:rsidRPr="00655B16">
        <w:rPr>
          <w:rFonts w:ascii="Calibri" w:eastAsia="Times New Roman" w:hAnsi="Calibri" w:cs="Times New Roman"/>
          <w:color w:val="000000"/>
        </w:rPr>
        <w:t>Mid-June thru Early July</w:t>
      </w:r>
    </w:p>
    <w:p w:rsidR="003F1108" w:rsidRDefault="0053743C" w:rsidP="003F1108">
      <w:pPr>
        <w:rPr>
          <w:rFonts w:ascii="Calibri" w:eastAsia="Times New Roman" w:hAnsi="Calibri" w:cs="Times New Roman"/>
          <w:noProof/>
          <w:color w:val="000000"/>
        </w:rPr>
      </w:pPr>
      <w:r w:rsidRPr="00655B16">
        <w:rPr>
          <w:rFonts w:ascii="Calibri" w:eastAsia="Times New Roman" w:hAnsi="Calibri" w:cs="Times New Roman"/>
          <w:b/>
          <w:bCs/>
          <w:iCs/>
          <w:color w:val="000000"/>
        </w:rPr>
        <w:t>Bing</w:t>
      </w:r>
      <w:r w:rsidRPr="00C40EB3">
        <w:rPr>
          <w:rFonts w:ascii="Calibri" w:eastAsia="Times New Roman" w:hAnsi="Calibri" w:cs="Times New Roman"/>
          <w:color w:val="000000"/>
        </w:rPr>
        <w:t>:</w:t>
      </w:r>
      <w:r>
        <w:rPr>
          <w:rFonts w:ascii="Calibri" w:eastAsia="Times New Roman" w:hAnsi="Calibri" w:cs="Times New Roman"/>
          <w:color w:val="000000"/>
        </w:rPr>
        <w:t xml:space="preserve">  L</w:t>
      </w:r>
      <w:r w:rsidRPr="00655B16">
        <w:rPr>
          <w:rFonts w:ascii="Calibri" w:eastAsia="Times New Roman" w:hAnsi="Calibri" w:cs="Times New Roman"/>
          <w:color w:val="000000"/>
        </w:rPr>
        <w:t>arge</w:t>
      </w:r>
      <w:r>
        <w:rPr>
          <w:rFonts w:ascii="Calibri" w:eastAsia="Times New Roman" w:hAnsi="Calibri" w:cs="Times New Roman"/>
          <w:color w:val="000000"/>
        </w:rPr>
        <w:t xml:space="preserve"> fruit that is juicy and sweet.  Good for canning.  V</w:t>
      </w:r>
      <w:r w:rsidRPr="00655B16">
        <w:rPr>
          <w:rFonts w:ascii="Calibri" w:eastAsia="Times New Roman" w:hAnsi="Calibri" w:cs="Times New Roman"/>
          <w:color w:val="000000"/>
        </w:rPr>
        <w:t>igorous</w:t>
      </w:r>
      <w:r>
        <w:rPr>
          <w:rFonts w:ascii="Calibri" w:eastAsia="Times New Roman" w:hAnsi="Calibri" w:cs="Times New Roman"/>
          <w:color w:val="000000"/>
        </w:rPr>
        <w:t xml:space="preserve"> producer.   N</w:t>
      </w:r>
      <w:r w:rsidRPr="00655B16">
        <w:rPr>
          <w:rFonts w:ascii="Calibri" w:eastAsia="Times New Roman" w:hAnsi="Calibri" w:cs="Times New Roman"/>
          <w:color w:val="000000"/>
        </w:rPr>
        <w:t xml:space="preserve">eeds Rainier or Black Tartarian for </w:t>
      </w:r>
      <w:r>
        <w:rPr>
          <w:rFonts w:ascii="Calibri" w:eastAsia="Times New Roman" w:hAnsi="Calibri" w:cs="Times New Roman"/>
          <w:color w:val="000000"/>
        </w:rPr>
        <w:t>pollination</w:t>
      </w:r>
      <w:r w:rsidRPr="00655B16">
        <w:rPr>
          <w:rFonts w:ascii="Calibri" w:eastAsia="Times New Roman" w:hAnsi="Calibri" w:cs="Times New Roman"/>
          <w:color w:val="000000"/>
        </w:rPr>
        <w:t>.</w:t>
      </w:r>
      <w:r w:rsidR="003F1108" w:rsidRPr="00655B16">
        <w:rPr>
          <w:rFonts w:ascii="Calibri" w:eastAsia="Times New Roman" w:hAnsi="Calibri" w:cs="Times New Roman"/>
          <w:noProof/>
          <w:color w:val="000000"/>
        </w:rPr>
        <w:drawing>
          <wp:anchor distT="0" distB="0" distL="114300" distR="114300" simplePos="0" relativeHeight="251678720" behindDoc="1" locked="0" layoutInCell="1" allowOverlap="1" wp14:anchorId="327920E0" wp14:editId="6BEF04EB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548640" cy="685800"/>
            <wp:effectExtent l="0" t="0" r="381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43" name="Picture 43" descr="Bing Cherr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29" descr="Bing Cherry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108" w:rsidRPr="003F1108" w:rsidRDefault="0053743C" w:rsidP="003F1108">
      <w:r w:rsidRPr="002123C3">
        <w:rPr>
          <w:rFonts w:ascii="Calibri" w:eastAsia="Times New Roman" w:hAnsi="Calibri" w:cs="Times New Roman"/>
          <w:b/>
          <w:color w:val="000000"/>
        </w:rPr>
        <w:t xml:space="preserve">Harvest Time: </w:t>
      </w:r>
      <w:r>
        <w:rPr>
          <w:rFonts w:ascii="Calibri" w:eastAsia="Times New Roman" w:hAnsi="Calibri" w:cs="Times New Roman"/>
          <w:b/>
          <w:color w:val="000000"/>
        </w:rPr>
        <w:t xml:space="preserve"> </w:t>
      </w:r>
      <w:r w:rsidR="00C40EB3">
        <w:rPr>
          <w:rFonts w:ascii="Calibri" w:eastAsia="Times New Roman" w:hAnsi="Calibri" w:cs="Times New Roman"/>
          <w:color w:val="000000"/>
        </w:rPr>
        <w:t>Early thru Mid-</w:t>
      </w:r>
      <w:r w:rsidRPr="00655B16">
        <w:rPr>
          <w:rFonts w:ascii="Calibri" w:eastAsia="Times New Roman" w:hAnsi="Calibri" w:cs="Times New Roman"/>
          <w:color w:val="000000"/>
        </w:rPr>
        <w:t>July</w:t>
      </w:r>
    </w:p>
    <w:p w:rsidR="002123C3" w:rsidRDefault="002123C3" w:rsidP="00F01BA5">
      <w:pPr>
        <w:pStyle w:val="Heading1"/>
        <w:spacing w:after="240"/>
      </w:pPr>
      <w:r>
        <w:t>Peach</w:t>
      </w:r>
    </w:p>
    <w:p w:rsidR="0053743C" w:rsidRDefault="00C40EB3" w:rsidP="00F01BA5">
      <w:r w:rsidRPr="00655B16">
        <w:rPr>
          <w:rFonts w:eastAsia="Times New Roman"/>
          <w:b/>
          <w:bCs/>
          <w:iCs/>
        </w:rPr>
        <w:t>Early Elberta</w:t>
      </w:r>
      <w:bookmarkStart w:id="0" w:name="_GoBack"/>
      <w:bookmarkEnd w:id="0"/>
      <w:r w:rsidRPr="00655B16">
        <w:rPr>
          <w:rFonts w:eastAsia="Times New Roman"/>
        </w:rPr>
        <w:t xml:space="preserve">: </w:t>
      </w:r>
      <w:r w:rsidR="00EC159C">
        <w:rPr>
          <w:rFonts w:eastAsia="Times New Roman"/>
        </w:rPr>
        <w:t xml:space="preserve">  </w:t>
      </w:r>
      <w:r w:rsidRPr="00655B16">
        <w:rPr>
          <w:rFonts w:eastAsia="Times New Roman"/>
        </w:rPr>
        <w:t xml:space="preserve">Large, juicy, </w:t>
      </w:r>
      <w:r w:rsidR="00EC159C">
        <w:rPr>
          <w:rFonts w:eastAsia="Times New Roman"/>
        </w:rPr>
        <w:t>fruit with rich flavor.  Freestone.  Frost hardy.  G</w:t>
      </w:r>
      <w:r w:rsidRPr="00655B16">
        <w:rPr>
          <w:rFonts w:eastAsia="Times New Roman"/>
        </w:rPr>
        <w:t>ood fo</w:t>
      </w:r>
      <w:r w:rsidR="00EC159C">
        <w:rPr>
          <w:rFonts w:eastAsia="Times New Roman"/>
        </w:rPr>
        <w:t>r eating, canning or freezing.  S</w:t>
      </w:r>
      <w:r w:rsidRPr="00655B16">
        <w:rPr>
          <w:rFonts w:eastAsia="Times New Roman"/>
        </w:rPr>
        <w:t>elf-fertile.</w:t>
      </w:r>
      <w:r w:rsidR="006D5C1E" w:rsidRPr="00F01BA5">
        <w:drawing>
          <wp:anchor distT="0" distB="0" distL="114300" distR="114300" simplePos="0" relativeHeight="251680768" behindDoc="1" locked="0" layoutInCell="1" allowOverlap="1" wp14:anchorId="44DD5DF1" wp14:editId="7B69B7FF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548640" cy="685800"/>
            <wp:effectExtent l="0" t="0" r="381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44" name="Pictu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1"/>
                    <pic:cNvPicPr>
                      <a:picLocks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71" r="8215"/>
                    <a:stretch/>
                  </pic:blipFill>
                  <pic:spPr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159C" w:rsidRDefault="00C40EB3" w:rsidP="00EC159C">
      <w:r w:rsidRPr="002123C3">
        <w:rPr>
          <w:rFonts w:ascii="Calibri" w:eastAsia="Times New Roman" w:hAnsi="Calibri" w:cs="Times New Roman"/>
          <w:b/>
          <w:color w:val="000000"/>
        </w:rPr>
        <w:t xml:space="preserve">Harvest Time: </w:t>
      </w:r>
      <w:r>
        <w:rPr>
          <w:rFonts w:ascii="Calibri" w:eastAsia="Times New Roman" w:hAnsi="Calibri" w:cs="Times New Roman"/>
          <w:b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 xml:space="preserve">Early </w:t>
      </w:r>
      <w:r w:rsidRPr="00655B16">
        <w:rPr>
          <w:rFonts w:ascii="Calibri" w:eastAsia="Times New Roman" w:hAnsi="Calibri" w:cs="Times New Roman"/>
          <w:color w:val="000000"/>
        </w:rPr>
        <w:t>July</w:t>
      </w:r>
    </w:p>
    <w:p w:rsidR="002123C3" w:rsidRDefault="002123C3" w:rsidP="00F01BA5">
      <w:pPr>
        <w:pStyle w:val="Heading1"/>
        <w:spacing w:after="240"/>
      </w:pPr>
      <w:r>
        <w:t>Plum</w:t>
      </w:r>
    </w:p>
    <w:p w:rsidR="00EC159C" w:rsidRPr="00EC159C" w:rsidRDefault="00EC159C" w:rsidP="00EC159C">
      <w:r w:rsidRPr="00655B16">
        <w:rPr>
          <w:rFonts w:ascii="Calibri" w:eastAsia="Times New Roman" w:hAnsi="Calibri" w:cs="Times New Roman"/>
          <w:b/>
          <w:bCs/>
          <w:iCs/>
          <w:color w:val="000000"/>
        </w:rPr>
        <w:t>Brooks</w:t>
      </w:r>
      <w:r>
        <w:rPr>
          <w:rFonts w:ascii="Calibri" w:eastAsia="Times New Roman" w:hAnsi="Calibri" w:cs="Times New Roman"/>
          <w:color w:val="000000"/>
        </w:rPr>
        <w:t>:   Sweet. G</w:t>
      </w:r>
      <w:r w:rsidRPr="00655B16">
        <w:rPr>
          <w:rFonts w:ascii="Calibri" w:eastAsia="Times New Roman" w:hAnsi="Calibri" w:cs="Times New Roman"/>
          <w:color w:val="000000"/>
        </w:rPr>
        <w:t>ood f</w:t>
      </w:r>
      <w:r>
        <w:rPr>
          <w:rFonts w:ascii="Calibri" w:eastAsia="Times New Roman" w:hAnsi="Calibri" w:cs="Times New Roman"/>
          <w:color w:val="000000"/>
        </w:rPr>
        <w:t>or eating, canning and drying.  Brooks is the O</w:t>
      </w:r>
      <w:r w:rsidRPr="00655B16">
        <w:rPr>
          <w:rFonts w:ascii="Calibri" w:eastAsia="Times New Roman" w:hAnsi="Calibri" w:cs="Times New Roman"/>
          <w:color w:val="000000"/>
        </w:rPr>
        <w:t xml:space="preserve">regon refinement of </w:t>
      </w:r>
      <w:r>
        <w:rPr>
          <w:rFonts w:ascii="Calibri" w:eastAsia="Times New Roman" w:hAnsi="Calibri" w:cs="Times New Roman"/>
          <w:color w:val="000000"/>
        </w:rPr>
        <w:t>the Italian prune-plum.  S</w:t>
      </w:r>
      <w:r w:rsidRPr="00655B16">
        <w:rPr>
          <w:rFonts w:ascii="Calibri" w:eastAsia="Times New Roman" w:hAnsi="Calibri" w:cs="Times New Roman"/>
          <w:color w:val="000000"/>
        </w:rPr>
        <w:t>elf-fertile.</w:t>
      </w:r>
      <w:r w:rsidRPr="00655B16">
        <w:rPr>
          <w:rFonts w:ascii="Calibri" w:eastAsia="Times New Roman" w:hAnsi="Calibri" w:cs="Times New Roman"/>
          <w:noProof/>
          <w:color w:val="000000"/>
        </w:rPr>
        <w:drawing>
          <wp:anchor distT="0" distB="0" distL="114300" distR="114300" simplePos="0" relativeHeight="251684864" behindDoc="0" locked="0" layoutInCell="1" allowOverlap="1" wp14:anchorId="543A3A95" wp14:editId="58E63C85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548640" cy="685800"/>
            <wp:effectExtent l="0" t="0" r="3810" b="0"/>
            <wp:wrapNone/>
            <wp:docPr id="47" name="Picture 47" descr="Brooks Plu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2" descr="Brooks Plum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159C" w:rsidRPr="00EC159C" w:rsidRDefault="00EC159C" w:rsidP="00EC159C">
      <w:r w:rsidRPr="002123C3">
        <w:rPr>
          <w:rFonts w:ascii="Calibri" w:eastAsia="Times New Roman" w:hAnsi="Calibri" w:cs="Times New Roman"/>
          <w:b/>
          <w:color w:val="000000"/>
        </w:rPr>
        <w:t xml:space="preserve">Harvest Time: </w:t>
      </w:r>
      <w:r>
        <w:rPr>
          <w:rFonts w:ascii="Calibri" w:eastAsia="Times New Roman" w:hAnsi="Calibri" w:cs="Times New Roman"/>
          <w:b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>September</w:t>
      </w:r>
    </w:p>
    <w:p w:rsidR="00276D8B" w:rsidRDefault="00276D8B"/>
    <w:sectPr w:rsidR="00276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16"/>
    <w:rsid w:val="002123C3"/>
    <w:rsid w:val="00276D8B"/>
    <w:rsid w:val="003F1108"/>
    <w:rsid w:val="004656D1"/>
    <w:rsid w:val="0053743C"/>
    <w:rsid w:val="00655B16"/>
    <w:rsid w:val="006D5C1E"/>
    <w:rsid w:val="00784615"/>
    <w:rsid w:val="00AF19D1"/>
    <w:rsid w:val="00BF0158"/>
    <w:rsid w:val="00C40EB3"/>
    <w:rsid w:val="00EA4625"/>
    <w:rsid w:val="00EC159C"/>
    <w:rsid w:val="00F01BA5"/>
    <w:rsid w:val="00F3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6CEC40-32C6-4DD5-88B6-C319A9C4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9D1"/>
  </w:style>
  <w:style w:type="paragraph" w:styleId="Heading1">
    <w:name w:val="heading 1"/>
    <w:basedOn w:val="Normal"/>
    <w:next w:val="Normal"/>
    <w:link w:val="Heading1Char"/>
    <w:uiPriority w:val="9"/>
    <w:qFormat/>
    <w:rsid w:val="00AF19D1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19D1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19D1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19D1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19D1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19D1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19D1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19D1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19D1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F19D1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F19D1"/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F19D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19D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9D1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9D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9D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9D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9D1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9D1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9D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19D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F19D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AF19D1"/>
    <w:rPr>
      <w:b/>
      <w:bCs/>
    </w:rPr>
  </w:style>
  <w:style w:type="character" w:styleId="Emphasis">
    <w:name w:val="Emphasis"/>
    <w:uiPriority w:val="20"/>
    <w:qFormat/>
    <w:rsid w:val="00AF19D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AF19D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F19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F19D1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F19D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19D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19D1"/>
    <w:rPr>
      <w:b/>
      <w:bCs/>
      <w:i/>
      <w:iCs/>
    </w:rPr>
  </w:style>
  <w:style w:type="character" w:styleId="SubtleEmphasis">
    <w:name w:val="Subtle Emphasis"/>
    <w:uiPriority w:val="19"/>
    <w:qFormat/>
    <w:rsid w:val="00AF19D1"/>
    <w:rPr>
      <w:i/>
      <w:iCs/>
    </w:rPr>
  </w:style>
  <w:style w:type="character" w:styleId="IntenseEmphasis">
    <w:name w:val="Intense Emphasis"/>
    <w:uiPriority w:val="21"/>
    <w:qFormat/>
    <w:rsid w:val="00AF19D1"/>
    <w:rPr>
      <w:b/>
      <w:bCs/>
    </w:rPr>
  </w:style>
  <w:style w:type="character" w:styleId="SubtleReference">
    <w:name w:val="Subtle Reference"/>
    <w:uiPriority w:val="31"/>
    <w:qFormat/>
    <w:rsid w:val="00AF19D1"/>
    <w:rPr>
      <w:smallCaps/>
    </w:rPr>
  </w:style>
  <w:style w:type="character" w:styleId="IntenseReference">
    <w:name w:val="Intense Reference"/>
    <w:uiPriority w:val="32"/>
    <w:qFormat/>
    <w:rsid w:val="00AF19D1"/>
    <w:rPr>
      <w:smallCaps/>
      <w:spacing w:val="5"/>
      <w:u w:val="single"/>
    </w:rPr>
  </w:style>
  <w:style w:type="character" w:styleId="BookTitle">
    <w:name w:val="Book Title"/>
    <w:uiPriority w:val="33"/>
    <w:qFormat/>
    <w:rsid w:val="00AF19D1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9D1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Learning Consulting, LLC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A. Collins</dc:creator>
  <cp:keywords/>
  <dc:description/>
  <cp:lastModifiedBy>Debora A. Collins</cp:lastModifiedBy>
  <cp:revision>10</cp:revision>
  <dcterms:created xsi:type="dcterms:W3CDTF">2016-12-05T06:46:00Z</dcterms:created>
  <dcterms:modified xsi:type="dcterms:W3CDTF">2016-12-05T08:50:00Z</dcterms:modified>
</cp:coreProperties>
</file>